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pStyle w:val="2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pStyle w:val="2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rPr>
          <w:rFonts w:hint="eastAsia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84"/>
          <w:szCs w:val="84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膜法应用第三方服务机构续展</w:t>
      </w:r>
      <w:r>
        <w:rPr>
          <w:rFonts w:ascii="黑体" w:hAnsi="黑体" w:eastAsia="黑体" w:cs="宋体"/>
          <w:color w:val="000000"/>
          <w:kern w:val="0"/>
          <w:sz w:val="84"/>
          <w:szCs w:val="84"/>
        </w:rPr>
        <w:t>表</w:t>
      </w: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64"/>
          <w:szCs w:val="6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pStyle w:val="2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申 报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位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： </w:t>
      </w: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（公章） </w:t>
      </w: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填 报 日 期 ： </w:t>
      </w: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中国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膜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工业协会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 监制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填表须知</w:t>
      </w:r>
    </w:p>
    <w:p>
      <w:pPr>
        <w:pStyle w:val="2"/>
      </w:pP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本表适用于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膜法应用第三方服务机构评定续展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及核定、升级。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本表要求用计算机打印，不得涂改。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本表应如实逐项填写，避免使用简称、缩写，不得遗留空项。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本表在填写时如需加页，一律使用 A4（210×297）白色纸。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本表数字均使用阿拉伯数字；除万元、％保留一位小数外，其余均为整数。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本表中□的位置，用√选择填写。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单位的印章应为本单位公章或行政许可专用章，单位内设机构印章无效。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 w:ascii="STSongStd-Light-Acro" w:hAnsi="STSongStd-Light-Acro" w:eastAsia="宋体" w:cs="宋体"/>
          <w:color w:val="000000"/>
          <w:kern w:val="0"/>
          <w:sz w:val="32"/>
          <w:szCs w:val="32"/>
        </w:rPr>
      </w:pPr>
      <w:r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  <w:lang w:eastAsia="zh-CN"/>
        </w:rPr>
        <w:t>申请续展</w:t>
      </w:r>
      <w:r>
        <w:rPr>
          <w:rFonts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  <w:t>等级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szCs w:val="21"/>
              </w:rPr>
              <w:t>类型</w:t>
            </w:r>
          </w:p>
        </w:tc>
        <w:tc>
          <w:tcPr>
            <w:tcW w:w="7421" w:type="dxa"/>
            <w:vAlign w:val="center"/>
          </w:tcPr>
          <w:p>
            <w:pPr>
              <w:ind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续展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续展升</w:t>
            </w:r>
            <w:r>
              <w:rPr>
                <w:rFonts w:hint="eastAsia"/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szCs w:val="21"/>
              </w:rPr>
              <w:t>等级</w:t>
            </w:r>
          </w:p>
        </w:tc>
        <w:tc>
          <w:tcPr>
            <w:tcW w:w="7421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甲级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乙级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丙级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44"/>
                <w:szCs w:val="4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22" w:type="dxa"/>
            <w:gridSpan w:val="2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szCs w:val="21"/>
              </w:rPr>
              <w:t>法定代表人签字</w:t>
            </w:r>
            <w:r>
              <w:rPr>
                <w:rFonts w:hint="eastAsia"/>
                <w:szCs w:val="21"/>
              </w:rPr>
              <w:t>：                （公章）</w:t>
            </w: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法定代表人声明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（填写法定代表人）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（身份证号码）郑重声明：</w:t>
            </w: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此次填报的 《</w:t>
            </w:r>
            <w:r>
              <w:rPr>
                <w:rFonts w:hint="eastAsia"/>
                <w:szCs w:val="21"/>
                <w:lang w:eastAsia="zh-CN"/>
              </w:rPr>
              <w:t>第三方服务机构</w:t>
            </w: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  <w:lang w:eastAsia="zh-CN"/>
              </w:rPr>
              <w:t>定申请表</w:t>
            </w:r>
            <w:r>
              <w:rPr>
                <w:rFonts w:hint="eastAsia"/>
                <w:szCs w:val="21"/>
              </w:rPr>
              <w:t>》 及附件材料的全部数据、内容是真实的，同样我在此所做的声明也是真实有效的。本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在截至申报之日之前一年内未有质量、安全事故，以及其他违法违规行为。我知道虚假的声明与资料是严重的违法行为，此次申请提供的资料如有虚假，本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及本人愿接受行政主管部门及中国膜工业协会依据有关法律、法规和行业规范给予的处罚。</w:t>
            </w: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单位</w:t>
      </w:r>
      <w:r>
        <w:rPr>
          <w:rFonts w:hint="eastAsia"/>
          <w:b/>
          <w:bCs/>
          <w:sz w:val="32"/>
          <w:szCs w:val="32"/>
        </w:rPr>
        <w:t>基本情况</w:t>
      </w: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1785" w:tblpY="354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18"/>
        <w:gridCol w:w="1135"/>
        <w:gridCol w:w="915"/>
        <w:gridCol w:w="132"/>
        <w:gridCol w:w="656"/>
        <w:gridCol w:w="1062"/>
        <w:gridCol w:w="78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实际地址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营业执照号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 系 人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务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  称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技术负责人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管理年限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从业年限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基本要求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注册资本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1000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800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ISO9000质量管理体系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ISO14000环境管理体系</w:t>
            </w:r>
          </w:p>
        </w:tc>
        <w:tc>
          <w:tcPr>
            <w:tcW w:w="3827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ISO45000职业健康安全管理体系</w:t>
            </w:r>
          </w:p>
        </w:tc>
        <w:tc>
          <w:tcPr>
            <w:tcW w:w="3827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持证运维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作业人员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≥10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≥8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清洗能力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评定等级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A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≥B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pStyle w:val="2"/>
      </w:pPr>
    </w:p>
    <w:p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持证期单位综合状况</w:t>
      </w:r>
    </w:p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1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申报单位在上一个持证期内主营业务种类变化、产能变化、技术革新、奖惩情况如下：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上一个持证期代表性服务合同清单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515"/>
        <w:gridCol w:w="1763"/>
        <w:gridCol w:w="171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9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委托方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合同金额（元）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项目体量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现有膜系统运行维护员名单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88"/>
        <w:gridCol w:w="1992"/>
        <w:gridCol w:w="703"/>
        <w:gridCol w:w="2287"/>
        <w:gridCol w:w="105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2287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说明：以下材料为申请升级的单位填写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firstLine="3534" w:firstLineChars="110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升级申请书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32"/>
          <w:szCs w:val="32"/>
        </w:rPr>
      </w:pP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86" w:hRule="atLeast"/>
        </w:trPr>
        <w:tc>
          <w:tcPr>
            <w:tcW w:w="8640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根据</w:t>
            </w:r>
            <w:r>
              <w:rPr>
                <w:rFonts w:hint="eastAsia"/>
                <w:szCs w:val="21"/>
              </w:rPr>
              <w:t xml:space="preserve"> 《膜</w:t>
            </w:r>
            <w:r>
              <w:rPr>
                <w:rFonts w:hint="eastAsia"/>
                <w:szCs w:val="21"/>
                <w:lang w:eastAsia="zh-CN"/>
              </w:rPr>
              <w:t>法应用第三方服务机构管理办法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eastAsia="zh-CN"/>
              </w:rPr>
              <w:t>的规定，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单位在以下方面确有提升，现已满足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级的</w:t>
            </w:r>
            <w:r>
              <w:rPr>
                <w:rFonts w:hint="eastAsia"/>
                <w:szCs w:val="21"/>
                <w:lang w:eastAsia="zh-CN"/>
              </w:rPr>
              <w:t>条件，特提出升级申请。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有所提升</w:t>
            </w:r>
            <w:r>
              <w:rPr>
                <w:rFonts w:hint="eastAsia" w:hAnsiTheme="minorHAnsi" w:cstheme="minorBidi"/>
                <w:kern w:val="2"/>
                <w:sz w:val="21"/>
                <w:szCs w:val="21"/>
                <w:lang w:val="en-US" w:eastAsia="zh-CN" w:bidi="ar-SA"/>
              </w:rPr>
              <w:t>的方面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  <w:t>升级补充资料清单如下：</w:t>
            </w: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后附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>相应的升级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证明材料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SongStd-Light-Ac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mU4MGFmMmQyMzMxNWQyZWE3YmFiOGZkNTZlNzcifQ=="/>
  </w:docVars>
  <w:rsids>
    <w:rsidRoot w:val="00604FE7"/>
    <w:rsid w:val="00014CF1"/>
    <w:rsid w:val="00030970"/>
    <w:rsid w:val="00133B64"/>
    <w:rsid w:val="00153B2C"/>
    <w:rsid w:val="001965E9"/>
    <w:rsid w:val="001E39B4"/>
    <w:rsid w:val="002A38CC"/>
    <w:rsid w:val="002B71A4"/>
    <w:rsid w:val="003977CD"/>
    <w:rsid w:val="00407E4B"/>
    <w:rsid w:val="00414559"/>
    <w:rsid w:val="00502371"/>
    <w:rsid w:val="00562AFC"/>
    <w:rsid w:val="005A4A7E"/>
    <w:rsid w:val="005F581E"/>
    <w:rsid w:val="00604FE7"/>
    <w:rsid w:val="00741399"/>
    <w:rsid w:val="00783DE1"/>
    <w:rsid w:val="008256CF"/>
    <w:rsid w:val="00855ED1"/>
    <w:rsid w:val="008A5BEC"/>
    <w:rsid w:val="008D2884"/>
    <w:rsid w:val="00A118F2"/>
    <w:rsid w:val="00B77ABA"/>
    <w:rsid w:val="00C11D78"/>
    <w:rsid w:val="00C76417"/>
    <w:rsid w:val="00C76588"/>
    <w:rsid w:val="00DF3D05"/>
    <w:rsid w:val="00E53E90"/>
    <w:rsid w:val="00E81D94"/>
    <w:rsid w:val="00EA3A8A"/>
    <w:rsid w:val="00EA6F48"/>
    <w:rsid w:val="018551D2"/>
    <w:rsid w:val="026D18EF"/>
    <w:rsid w:val="047E05C0"/>
    <w:rsid w:val="058752F9"/>
    <w:rsid w:val="07474A5D"/>
    <w:rsid w:val="07580B37"/>
    <w:rsid w:val="088A5DF8"/>
    <w:rsid w:val="09AD78E1"/>
    <w:rsid w:val="09B0511E"/>
    <w:rsid w:val="0B7B5325"/>
    <w:rsid w:val="0C822574"/>
    <w:rsid w:val="0C8D003D"/>
    <w:rsid w:val="11904838"/>
    <w:rsid w:val="13741A9E"/>
    <w:rsid w:val="141B0284"/>
    <w:rsid w:val="14B00D4D"/>
    <w:rsid w:val="1BA604DE"/>
    <w:rsid w:val="1C295FB5"/>
    <w:rsid w:val="1D110334"/>
    <w:rsid w:val="1EA57449"/>
    <w:rsid w:val="1EFB52BB"/>
    <w:rsid w:val="1FA83E78"/>
    <w:rsid w:val="205242F2"/>
    <w:rsid w:val="209A437D"/>
    <w:rsid w:val="21B52083"/>
    <w:rsid w:val="237C07C4"/>
    <w:rsid w:val="245B6F27"/>
    <w:rsid w:val="250A6257"/>
    <w:rsid w:val="251E057E"/>
    <w:rsid w:val="26B80661"/>
    <w:rsid w:val="2853615F"/>
    <w:rsid w:val="29673BA6"/>
    <w:rsid w:val="29EC0622"/>
    <w:rsid w:val="2A1464FE"/>
    <w:rsid w:val="2B086ABE"/>
    <w:rsid w:val="2B5E10AB"/>
    <w:rsid w:val="2BE315B0"/>
    <w:rsid w:val="2D957F46"/>
    <w:rsid w:val="2E7C6418"/>
    <w:rsid w:val="2ED23903"/>
    <w:rsid w:val="2F163BF4"/>
    <w:rsid w:val="2F6F69AC"/>
    <w:rsid w:val="304B5B34"/>
    <w:rsid w:val="323D7C6C"/>
    <w:rsid w:val="326E06BF"/>
    <w:rsid w:val="330473EC"/>
    <w:rsid w:val="332F6F54"/>
    <w:rsid w:val="33E234ED"/>
    <w:rsid w:val="3588177F"/>
    <w:rsid w:val="35E055D7"/>
    <w:rsid w:val="36770A56"/>
    <w:rsid w:val="36C41E49"/>
    <w:rsid w:val="36EC2EAC"/>
    <w:rsid w:val="37BE13C4"/>
    <w:rsid w:val="387B02AE"/>
    <w:rsid w:val="389B606F"/>
    <w:rsid w:val="3AE35129"/>
    <w:rsid w:val="3C880629"/>
    <w:rsid w:val="3D4445A5"/>
    <w:rsid w:val="3EB76015"/>
    <w:rsid w:val="3F88629F"/>
    <w:rsid w:val="3F8B237D"/>
    <w:rsid w:val="40055B41"/>
    <w:rsid w:val="40493C80"/>
    <w:rsid w:val="40DF6392"/>
    <w:rsid w:val="41E5740D"/>
    <w:rsid w:val="42417ED3"/>
    <w:rsid w:val="42472441"/>
    <w:rsid w:val="468B4FF2"/>
    <w:rsid w:val="4755346F"/>
    <w:rsid w:val="49833FCD"/>
    <w:rsid w:val="4ACA1E61"/>
    <w:rsid w:val="4AD52CE0"/>
    <w:rsid w:val="4DAB3F2C"/>
    <w:rsid w:val="4F2C6C47"/>
    <w:rsid w:val="50C8299F"/>
    <w:rsid w:val="51870AAC"/>
    <w:rsid w:val="52B74209"/>
    <w:rsid w:val="57C60BE9"/>
    <w:rsid w:val="58C13B8C"/>
    <w:rsid w:val="5A160C1F"/>
    <w:rsid w:val="5AA3644F"/>
    <w:rsid w:val="5B91632A"/>
    <w:rsid w:val="5CC26E3C"/>
    <w:rsid w:val="5D79574D"/>
    <w:rsid w:val="60192993"/>
    <w:rsid w:val="60E750C3"/>
    <w:rsid w:val="61A8387E"/>
    <w:rsid w:val="62783535"/>
    <w:rsid w:val="648F1CFA"/>
    <w:rsid w:val="67B2260D"/>
    <w:rsid w:val="696036D0"/>
    <w:rsid w:val="6B7439F8"/>
    <w:rsid w:val="6D70196C"/>
    <w:rsid w:val="701B7EF3"/>
    <w:rsid w:val="70860455"/>
    <w:rsid w:val="70F058CE"/>
    <w:rsid w:val="74DD4AC5"/>
    <w:rsid w:val="754B57C9"/>
    <w:rsid w:val="75763F65"/>
    <w:rsid w:val="761E2EDE"/>
    <w:rsid w:val="779C6248"/>
    <w:rsid w:val="7A2F0100"/>
    <w:rsid w:val="7AEA338E"/>
    <w:rsid w:val="7AEF56CA"/>
    <w:rsid w:val="7D7505A5"/>
    <w:rsid w:val="7E4159BB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autoSpaceDN w:val="0"/>
      <w:spacing w:line="360" w:lineRule="exact"/>
    </w:pPr>
    <w:rPr>
      <w:sz w:val="24"/>
      <w:szCs w:val="21"/>
    </w:r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4FE7-7968-46A9-A375-74D41E9F9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813</Words>
  <Characters>848</Characters>
  <Lines>15</Lines>
  <Paragraphs>4</Paragraphs>
  <TotalTime>1</TotalTime>
  <ScaleCrop>false</ScaleCrop>
  <LinksUpToDate>false</LinksUpToDate>
  <CharactersWithSpaces>1007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2021-10-27T01:36:00Z</dcterms:created>
  <dc:creator>Microsoft</dc:creator>
  <cp:lastModifiedBy>郭丹</cp:lastModifiedBy>
  <dcterms:modified xsi:type="dcterms:W3CDTF">2022-07-21T07:13:05Z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6DD9793EE238484CAEBAA722DB2F4188</vt:lpwstr>
  </property>
</Properties>
</file>